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E4" w:rsidRDefault="006C3DE4" w:rsidP="006C3DE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24"/>
          <w:lang w:eastAsia="pl-PL"/>
        </w:rPr>
        <w:t>Załącznik nr 6</w:t>
      </w:r>
    </w:p>
    <w:p w:rsidR="006C3DE4" w:rsidRDefault="006C3DE4" w:rsidP="006C3DE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24"/>
          <w:lang w:eastAsia="pl-PL"/>
        </w:rPr>
        <w:t>do Zapytania ofertowego</w:t>
      </w:r>
    </w:p>
    <w:p w:rsidR="006C3DE4" w:rsidRDefault="006C3DE4" w:rsidP="006C3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C3DE4" w:rsidRDefault="006C3DE4" w:rsidP="006C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 z art. 13 RODO:</w:t>
      </w:r>
    </w:p>
    <w:p w:rsidR="006C3DE4" w:rsidRDefault="006C3DE4" w:rsidP="006C3D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art. 13, ust. 1,2 rozporządzenia Parlamentu Europejskiego i Rady (UE) 2016/67</w:t>
      </w:r>
      <w:r w:rsidR="00F77FF6">
        <w:rPr>
          <w:rFonts w:ascii="Times New Roman" w:eastAsia="Times New Roman" w:hAnsi="Times New Roman" w:cs="Times New Roman"/>
          <w:lang w:eastAsia="pl-PL"/>
        </w:rPr>
        <w:t xml:space="preserve">9 z dnia 27.04.2016 r. </w:t>
      </w:r>
      <w:r>
        <w:rPr>
          <w:rFonts w:ascii="Times New Roman" w:eastAsia="Times New Roman" w:hAnsi="Times New Roman" w:cs="Times New Roman"/>
          <w:lang w:eastAsia="pl-PL"/>
        </w:rPr>
        <w:t xml:space="preserve">w sprawie ochrony osób fizycznych w związku z przetwarzaniem danych osobowych </w:t>
      </w:r>
      <w:r w:rsidR="00F7557D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i w sprawie swobodnego przepływu takich danych oraz uchylenia dyrektywy 95/46/WE (ogólne rozporządzenie </w:t>
      </w:r>
      <w:r w:rsidR="00F7557D">
        <w:rPr>
          <w:rFonts w:ascii="Times New Roman" w:eastAsia="Times New Roman" w:hAnsi="Times New Roman" w:cs="Times New Roman"/>
          <w:lang w:eastAsia="pl-PL"/>
        </w:rPr>
        <w:t xml:space="preserve">o ochronie danych) </w:t>
      </w:r>
      <w:r>
        <w:rPr>
          <w:rFonts w:ascii="Times New Roman" w:eastAsia="Times New Roman" w:hAnsi="Times New Roman" w:cs="Times New Roman"/>
          <w:lang w:eastAsia="pl-PL"/>
        </w:rPr>
        <w:t xml:space="preserve">(Dz. Urz. UE L 119 z 04.05.2016, str.1), dalej „RODO”,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informuje, się że:</w:t>
      </w:r>
    </w:p>
    <w:p w:rsidR="006C3DE4" w:rsidRDefault="006C3DE4" w:rsidP="006C3DE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Administratorem Danych Osobowych</w:t>
      </w:r>
      <w:r>
        <w:rPr>
          <w:rFonts w:ascii="Times New Roman" w:eastAsia="Times New Roman" w:hAnsi="Times New Roman" w:cs="Times New Roman"/>
          <w:lang w:eastAsia="ar-SA"/>
        </w:rPr>
        <w:t xml:space="preserve"> jest Gminny Ośrodek Zdrowia w Skarszewach (83-250) przy ul. Dworcowa 11 reprezentowanym przez Dyrektora Cecylię Hinz.</w:t>
      </w:r>
    </w:p>
    <w:p w:rsidR="006C3DE4" w:rsidRDefault="006C3DE4" w:rsidP="006C3DE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Inspektor ochrony danych osobowych</w:t>
      </w:r>
      <w:r>
        <w:rPr>
          <w:rFonts w:ascii="Times New Roman" w:eastAsia="Times New Roman" w:hAnsi="Times New Roman" w:cs="Times New Roman"/>
          <w:lang w:eastAsia="ar-SA"/>
        </w:rPr>
        <w:t xml:space="preserve"> w Gminnym Ośrodku Zdrowia w Skarszewach jest Adam Bela, e-mail: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lang w:eastAsia="ar-SA"/>
          </w:rPr>
          <w:t>info@adambela.pl</w:t>
        </w:r>
      </w:hyperlink>
      <w:r>
        <w:rPr>
          <w:rFonts w:ascii="Times New Roman" w:eastAsia="Times New Roman" w:hAnsi="Times New Roman" w:cs="Times New Roman"/>
          <w:lang w:eastAsia="ar-SA"/>
        </w:rPr>
        <w:t>, nr telefonu +48 500 85 03 65.</w:t>
      </w:r>
    </w:p>
    <w:p w:rsidR="006C3DE4" w:rsidRDefault="006C3DE4" w:rsidP="006C3DE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przetwarzane będą na podstawie art. 6, ust. 1, lit. c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RODO w celu związanym niniejszym zapytaniem ofertowym;</w:t>
      </w:r>
    </w:p>
    <w:p w:rsidR="006C3DE4" w:rsidRDefault="006C3DE4" w:rsidP="006C3DE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dotycząca niniejszego zapytania prowadzona zgodnie z art. 4.8 ustawy z dnia 29 stycznia 2004 r. – Prawo zamówień publicznych </w:t>
      </w:r>
      <w:r>
        <w:rPr>
          <w:rFonts w:ascii="Times New Roman" w:eastAsia="Calibri" w:hAnsi="Times New Roman" w:cs="Times New Roman"/>
          <w:color w:val="000000" w:themeColor="text1"/>
        </w:rPr>
        <w:t xml:space="preserve">( </w:t>
      </w:r>
      <w:proofErr w:type="spellStart"/>
      <w:r>
        <w:rPr>
          <w:rFonts w:ascii="Times New Roman" w:eastAsia="Calibri" w:hAnsi="Times New Roman" w:cs="Times New Roman"/>
          <w:color w:val="000000" w:themeColor="text1"/>
        </w:rPr>
        <w:t>t.j</w:t>
      </w:r>
      <w:proofErr w:type="spellEnd"/>
      <w:r>
        <w:rPr>
          <w:rFonts w:ascii="Times New Roman" w:eastAsia="Calibri" w:hAnsi="Times New Roman" w:cs="Times New Roman"/>
          <w:color w:val="000000" w:themeColor="text1"/>
        </w:rPr>
        <w:t>. Dz. U. 2018 r. poz. 1986 ze zmianami)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6C3DE4" w:rsidRDefault="006C3DE4" w:rsidP="006C3DE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będą przechowywane przez okres 4 lat od dnia zakończenia postępowania, dotyczącego niniejszego zapytania, a jeżeli czas trwania umowy przekracza 4 lata, okres przechowywania obejmuje cały czas trwania umowy;</w:t>
      </w:r>
    </w:p>
    <w:p w:rsidR="006C3DE4" w:rsidRDefault="006C3DE4" w:rsidP="006C3DE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6C3DE4" w:rsidRDefault="006C3DE4" w:rsidP="006C3DE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6C3DE4" w:rsidRDefault="006C3DE4" w:rsidP="006C3DE4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6C3DE4" w:rsidRDefault="006C3DE4" w:rsidP="006C3DE4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6C3DE4" w:rsidRDefault="006C3DE4" w:rsidP="006C3DE4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6C3DE4" w:rsidRDefault="006C3DE4" w:rsidP="006C3DE4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C3DE4" w:rsidRDefault="006C3DE4" w:rsidP="006C3DE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6C3DE4" w:rsidRDefault="006C3DE4" w:rsidP="006C3DE4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art. 17, ust. 3, lit. b, d lub e RODO prawo do usunięcia danych osobowych;</w:t>
      </w:r>
    </w:p>
    <w:p w:rsidR="006C3DE4" w:rsidRDefault="006C3DE4" w:rsidP="006C3DE4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6C3DE4" w:rsidRPr="00315AEC" w:rsidRDefault="006C3DE4" w:rsidP="006C3DE4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6, ust. 1,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lit. c RODO. </w:t>
      </w:r>
    </w:p>
    <w:p w:rsidR="006C3DE4" w:rsidRDefault="006C3DE4" w:rsidP="006C3DE4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Oświadczenie  wykonawcy w zakresie wypełnienia obowiązków informacyjnych przewidzianych w art. 13 lub art. 14 RODO</w:t>
      </w:r>
    </w:p>
    <w:p w:rsidR="006C3DE4" w:rsidRDefault="006C3DE4" w:rsidP="0031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6C3DE4" w:rsidRDefault="006C3DE4" w:rsidP="006C3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3DE4" w:rsidRDefault="006C3DE4" w:rsidP="006C3D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6C3DE4" w:rsidRDefault="006C3DE4" w:rsidP="006C3D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.............................................................</w:t>
      </w:r>
    </w:p>
    <w:p w:rsidR="006C3DE4" w:rsidRDefault="006C3DE4" w:rsidP="006C3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 xml:space="preserve"> (podpis osoby uprawnionej)</w:t>
      </w:r>
    </w:p>
    <w:p w:rsidR="006C3DE4" w:rsidRDefault="006C3DE4" w:rsidP="006C3DE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3DE4" w:rsidRDefault="006C3DE4" w:rsidP="006C3D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nie może naruszać integralności protokołu oraz jego załączników.</w:t>
      </w:r>
    </w:p>
    <w:p w:rsidR="006C3DE4" w:rsidRDefault="006C3DE4" w:rsidP="006C3D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uwagi na ważne względy interesu publicznego Unii Europejskiej lub państwa członkowskiego.</w:t>
      </w:r>
    </w:p>
    <w:p w:rsidR="006C3DE4" w:rsidRDefault="006C3DE4" w:rsidP="006C3D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761EC" w:rsidRPr="0001496C" w:rsidRDefault="006C3DE4" w:rsidP="00014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W przypadku gdy wykonawca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761EC" w:rsidRPr="0001496C" w:rsidSect="00315AEC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BC" w:rsidRDefault="004F4BBC" w:rsidP="00315AEC">
      <w:pPr>
        <w:spacing w:after="0" w:line="240" w:lineRule="auto"/>
      </w:pPr>
      <w:r>
        <w:separator/>
      </w:r>
    </w:p>
  </w:endnote>
  <w:endnote w:type="continuationSeparator" w:id="0">
    <w:p w:rsidR="004F4BBC" w:rsidRDefault="004F4BBC" w:rsidP="0031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740609"/>
      <w:docPartObj>
        <w:docPartGallery w:val="Page Numbers (Bottom of Page)"/>
        <w:docPartUnique/>
      </w:docPartObj>
    </w:sdtPr>
    <w:sdtEndPr/>
    <w:sdtContent>
      <w:p w:rsidR="00315AEC" w:rsidRDefault="00315A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57D">
          <w:rPr>
            <w:noProof/>
          </w:rPr>
          <w:t>1</w:t>
        </w:r>
        <w:r>
          <w:fldChar w:fldCharType="end"/>
        </w:r>
      </w:p>
    </w:sdtContent>
  </w:sdt>
  <w:p w:rsidR="00315AEC" w:rsidRDefault="00315A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BC" w:rsidRDefault="004F4BBC" w:rsidP="00315AEC">
      <w:pPr>
        <w:spacing w:after="0" w:line="240" w:lineRule="auto"/>
      </w:pPr>
      <w:r>
        <w:separator/>
      </w:r>
    </w:p>
  </w:footnote>
  <w:footnote w:type="continuationSeparator" w:id="0">
    <w:p w:rsidR="004F4BBC" w:rsidRDefault="004F4BBC" w:rsidP="0031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4"/>
    <w:rsid w:val="0001496C"/>
    <w:rsid w:val="00315AEC"/>
    <w:rsid w:val="004F4BBC"/>
    <w:rsid w:val="0065683C"/>
    <w:rsid w:val="006B64A0"/>
    <w:rsid w:val="006C3DE4"/>
    <w:rsid w:val="006F748B"/>
    <w:rsid w:val="00D20888"/>
    <w:rsid w:val="00F7557D"/>
    <w:rsid w:val="00F761EC"/>
    <w:rsid w:val="00F7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3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AEC"/>
  </w:style>
  <w:style w:type="paragraph" w:styleId="Stopka">
    <w:name w:val="footer"/>
    <w:basedOn w:val="Normalny"/>
    <w:link w:val="StopkaZnak"/>
    <w:uiPriority w:val="99"/>
    <w:unhideWhenUsed/>
    <w:rsid w:val="0031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3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AEC"/>
  </w:style>
  <w:style w:type="paragraph" w:styleId="Stopka">
    <w:name w:val="footer"/>
    <w:basedOn w:val="Normalny"/>
    <w:link w:val="StopkaZnak"/>
    <w:uiPriority w:val="99"/>
    <w:unhideWhenUsed/>
    <w:rsid w:val="0031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ambel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Komputer2</cp:lastModifiedBy>
  <cp:revision>9</cp:revision>
  <cp:lastPrinted>2020-02-25T09:34:00Z</cp:lastPrinted>
  <dcterms:created xsi:type="dcterms:W3CDTF">2019-10-22T12:08:00Z</dcterms:created>
  <dcterms:modified xsi:type="dcterms:W3CDTF">2020-02-25T09:37:00Z</dcterms:modified>
</cp:coreProperties>
</file>